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0E" w:rsidRPr="00947C43" w:rsidRDefault="008F600E" w:rsidP="008F600E">
      <w:pPr>
        <w:spacing w:line="48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Topic 3: </w:t>
      </w:r>
      <w:r w:rsidRPr="003D05F8">
        <w:rPr>
          <w:rFonts w:ascii="Times New Roman" w:hAnsi="Times New Roman" w:cs="Times New Roman"/>
          <w:b/>
          <w:sz w:val="24"/>
          <w:szCs w:val="24"/>
          <w:u w:val="single"/>
        </w:rPr>
        <w:t>Purpose of Information &amp; Literacy</w:t>
      </w:r>
      <w:r>
        <w:rPr>
          <w:rFonts w:ascii="Times New Roman" w:hAnsi="Times New Roman" w:cs="Times New Roman"/>
          <w:b/>
          <w:sz w:val="24"/>
          <w:szCs w:val="24"/>
          <w:u w:val="single"/>
        </w:rPr>
        <w:t xml:space="preserve"> or </w:t>
      </w:r>
      <w:r w:rsidRPr="005D6DA1">
        <w:rPr>
          <w:rFonts w:ascii="Times New Roman" w:hAnsi="Times New Roman" w:cs="Times New Roman"/>
          <w:b/>
          <w:sz w:val="24"/>
          <w:szCs w:val="24"/>
          <w:u w:val="single"/>
        </w:rPr>
        <w:t>Notion</w:t>
      </w:r>
      <w:r>
        <w:rPr>
          <w:rFonts w:ascii="Times New Roman" w:hAnsi="Times New Roman" w:cs="Times New Roman"/>
          <w:b/>
          <w:sz w:val="24"/>
          <w:szCs w:val="24"/>
          <w:u w:val="single"/>
        </w:rPr>
        <w:t xml:space="preserve"> (Idea)</w:t>
      </w:r>
      <w:r w:rsidRPr="005D6DA1">
        <w:rPr>
          <w:rFonts w:ascii="Times New Roman" w:hAnsi="Times New Roman" w:cs="Times New Roman"/>
          <w:b/>
          <w:sz w:val="24"/>
          <w:szCs w:val="24"/>
          <w:u w:val="single"/>
        </w:rPr>
        <w:t xml:space="preserve"> of ILM</w:t>
      </w:r>
      <w:r>
        <w:rPr>
          <w:rFonts w:ascii="Times New Roman" w:hAnsi="Times New Roman" w:cs="Times New Roman"/>
          <w:b/>
          <w:sz w:val="24"/>
          <w:szCs w:val="24"/>
          <w:u w:val="single"/>
        </w:rPr>
        <w:t>:</w:t>
      </w:r>
    </w:p>
    <w:p w:rsidR="008F600E" w:rsidRDefault="008F600E" w:rsidP="008F600E">
      <w:pPr>
        <w:spacing w:line="480" w:lineRule="auto"/>
        <w:jc w:val="both"/>
        <w:rPr>
          <w:rFonts w:ascii="Times New Roman" w:hAnsi="Times New Roman" w:cs="Times New Roman"/>
          <w:sz w:val="24"/>
          <w:szCs w:val="24"/>
        </w:rPr>
      </w:pPr>
      <w:r w:rsidRPr="003D05F8">
        <w:rPr>
          <w:rFonts w:ascii="Times New Roman" w:hAnsi="Times New Roman" w:cs="Times New Roman"/>
          <w:sz w:val="24"/>
          <w:szCs w:val="24"/>
        </w:rPr>
        <w:t xml:space="preserve">IML is a combination of information literacy and media literacy. The purpose of being information and media literate is to engage in a digital society; one needs to be able to use, understand, inquire, create, communicate and think critically. It is important to have capacity to effectively access, organize, analyze, evaluate, and create messages in a variety of forms. </w:t>
      </w:r>
    </w:p>
    <w:p w:rsidR="008F600E" w:rsidRPr="00B349E0" w:rsidRDefault="008F600E" w:rsidP="008F60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basic idea of IML is </w:t>
      </w:r>
      <w:r w:rsidRPr="00B349E0">
        <w:rPr>
          <w:rFonts w:ascii="Times New Roman" w:hAnsi="Times New Roman" w:cs="Times New Roman"/>
          <w:sz w:val="24"/>
          <w:szCs w:val="24"/>
        </w:rPr>
        <w:t>Empowerment of people through information and media literacy is an important prerequisite for fostering equitable access to information and knowledge, and building</w:t>
      </w:r>
      <w:r>
        <w:rPr>
          <w:rFonts w:ascii="Times New Roman" w:hAnsi="Times New Roman" w:cs="Times New Roman"/>
          <w:sz w:val="24"/>
          <w:szCs w:val="24"/>
        </w:rPr>
        <w:t xml:space="preserve"> inclusive knowledge societies. </w:t>
      </w:r>
      <w:r w:rsidRPr="00B349E0">
        <w:rPr>
          <w:rFonts w:ascii="Times New Roman" w:hAnsi="Times New Roman" w:cs="Times New Roman"/>
          <w:sz w:val="24"/>
          <w:szCs w:val="24"/>
        </w:rPr>
        <w:t>Information and media literacy enables people to interpret and make informed judgments as users of information and media, as well as to become skillful creators and producers of information and medi</w:t>
      </w:r>
      <w:r>
        <w:rPr>
          <w:rFonts w:ascii="Times New Roman" w:hAnsi="Times New Roman" w:cs="Times New Roman"/>
          <w:sz w:val="24"/>
          <w:szCs w:val="24"/>
        </w:rPr>
        <w:t xml:space="preserve">a messages in their own right. </w:t>
      </w:r>
    </w:p>
    <w:p w:rsidR="008F600E" w:rsidRPr="00B349E0" w:rsidRDefault="008F600E" w:rsidP="008F600E">
      <w:pPr>
        <w:spacing w:line="480" w:lineRule="auto"/>
        <w:jc w:val="both"/>
        <w:rPr>
          <w:rFonts w:ascii="Times New Roman" w:hAnsi="Times New Roman" w:cs="Times New Roman"/>
          <w:sz w:val="24"/>
          <w:szCs w:val="24"/>
        </w:rPr>
      </w:pPr>
      <w:r w:rsidRPr="00B349E0">
        <w:rPr>
          <w:rFonts w:ascii="Times New Roman" w:hAnsi="Times New Roman" w:cs="Times New Roman"/>
          <w:sz w:val="24"/>
          <w:szCs w:val="24"/>
        </w:rPr>
        <w:t>UNESCO’s mission in this area consists of fostering</w:t>
      </w:r>
      <w:r>
        <w:rPr>
          <w:rFonts w:ascii="Times New Roman" w:hAnsi="Times New Roman" w:cs="Times New Roman"/>
          <w:sz w:val="24"/>
          <w:szCs w:val="24"/>
        </w:rPr>
        <w:t xml:space="preserve"> (promoting)</w:t>
      </w:r>
      <w:r w:rsidRPr="00B349E0">
        <w:rPr>
          <w:rFonts w:ascii="Times New Roman" w:hAnsi="Times New Roman" w:cs="Times New Roman"/>
          <w:sz w:val="24"/>
          <w:szCs w:val="24"/>
        </w:rPr>
        <w:t xml:space="preserve"> information and media literate societies by encouraging the development of national information and media literacy policies, including in education. A particular focus will be on training teachers to sensitize them to the importance of information and media literacy in the education process, enable them to integrate information and media literacy into their teaching and provide them with appropriate academic methods and programs. </w:t>
      </w:r>
    </w:p>
    <w:p w:rsidR="008F600E" w:rsidRPr="00417586" w:rsidRDefault="008F600E" w:rsidP="008F600E">
      <w:pPr>
        <w:spacing w:line="480" w:lineRule="auto"/>
        <w:jc w:val="both"/>
        <w:rPr>
          <w:rFonts w:ascii="Times New Roman" w:hAnsi="Times New Roman" w:cs="Times New Roman"/>
          <w:sz w:val="24"/>
          <w:szCs w:val="24"/>
        </w:rPr>
      </w:pPr>
      <w:r w:rsidRPr="00B349E0">
        <w:rPr>
          <w:rFonts w:ascii="Times New Roman" w:hAnsi="Times New Roman" w:cs="Times New Roman"/>
          <w:sz w:val="24"/>
          <w:szCs w:val="24"/>
        </w:rPr>
        <w:t>An essential element of the strategy is the integration of libraries into the programs as they provide an environment with resources and services for free and open learning and play a key role in people’s life-long learning.</w:t>
      </w:r>
      <w:r>
        <w:rPr>
          <w:rFonts w:ascii="Times New Roman" w:hAnsi="Times New Roman" w:cs="Times New Roman"/>
          <w:sz w:val="24"/>
          <w:szCs w:val="24"/>
        </w:rPr>
        <w:t xml:space="preserve"> T</w:t>
      </w:r>
      <w:r w:rsidRPr="00417586">
        <w:rPr>
          <w:rFonts w:ascii="Times New Roman" w:hAnsi="Times New Roman" w:cs="Times New Roman"/>
          <w:sz w:val="24"/>
          <w:szCs w:val="24"/>
        </w:rPr>
        <w:t>he various levels of media literacy include:</w:t>
      </w:r>
    </w:p>
    <w:p w:rsidR="008F600E" w:rsidRPr="00417586" w:rsidRDefault="008F600E" w:rsidP="008F600E">
      <w:pPr>
        <w:spacing w:line="480" w:lineRule="auto"/>
        <w:jc w:val="both"/>
        <w:rPr>
          <w:rFonts w:ascii="Times New Roman" w:hAnsi="Times New Roman" w:cs="Times New Roman"/>
          <w:sz w:val="24"/>
          <w:szCs w:val="24"/>
        </w:rPr>
      </w:pPr>
      <w:r w:rsidRPr="00417586">
        <w:rPr>
          <w:rFonts w:ascii="Times New Roman" w:hAnsi="Times New Roman" w:cs="Times New Roman"/>
          <w:sz w:val="24"/>
          <w:szCs w:val="24"/>
        </w:rPr>
        <w:t>• feeling comfortable with all existing media from newspapers to virtual</w:t>
      </w:r>
      <w:r>
        <w:rPr>
          <w:rFonts w:ascii="Times New Roman" w:hAnsi="Times New Roman" w:cs="Times New Roman"/>
          <w:sz w:val="24"/>
          <w:szCs w:val="24"/>
        </w:rPr>
        <w:t xml:space="preserve"> </w:t>
      </w:r>
      <w:r w:rsidRPr="00417586">
        <w:rPr>
          <w:rFonts w:ascii="Times New Roman" w:hAnsi="Times New Roman" w:cs="Times New Roman"/>
          <w:sz w:val="24"/>
          <w:szCs w:val="24"/>
        </w:rPr>
        <w:t>communities; actively using media, though, inter alia, interactive television,</w:t>
      </w:r>
      <w:r>
        <w:rPr>
          <w:rFonts w:ascii="Times New Roman" w:hAnsi="Times New Roman" w:cs="Times New Roman"/>
          <w:sz w:val="24"/>
          <w:szCs w:val="24"/>
        </w:rPr>
        <w:t xml:space="preserve"> </w:t>
      </w:r>
      <w:r w:rsidRPr="00417586">
        <w:rPr>
          <w:rFonts w:ascii="Times New Roman" w:hAnsi="Times New Roman" w:cs="Times New Roman"/>
          <w:sz w:val="24"/>
          <w:szCs w:val="24"/>
        </w:rPr>
        <w:t>use of Internet search engines or participat</w:t>
      </w:r>
      <w:r>
        <w:rPr>
          <w:rFonts w:ascii="Times New Roman" w:hAnsi="Times New Roman" w:cs="Times New Roman"/>
          <w:sz w:val="24"/>
          <w:szCs w:val="24"/>
        </w:rPr>
        <w:t xml:space="preserve">ion in virtual communities, and </w:t>
      </w:r>
      <w:r w:rsidRPr="00417586">
        <w:rPr>
          <w:rFonts w:ascii="Times New Roman" w:hAnsi="Times New Roman" w:cs="Times New Roman"/>
          <w:sz w:val="24"/>
          <w:szCs w:val="24"/>
        </w:rPr>
        <w:t xml:space="preserve">better exploiting the potential of media for </w:t>
      </w:r>
      <w:r w:rsidRPr="00417586">
        <w:rPr>
          <w:rFonts w:ascii="Times New Roman" w:hAnsi="Times New Roman" w:cs="Times New Roman"/>
          <w:sz w:val="24"/>
          <w:szCs w:val="24"/>
        </w:rPr>
        <w:lastRenderedPageBreak/>
        <w:t>entertainme</w:t>
      </w:r>
      <w:r>
        <w:rPr>
          <w:rFonts w:ascii="Times New Roman" w:hAnsi="Times New Roman" w:cs="Times New Roman"/>
          <w:sz w:val="24"/>
          <w:szCs w:val="24"/>
        </w:rPr>
        <w:t xml:space="preserve">nt, access to culture, </w:t>
      </w:r>
      <w:r w:rsidRPr="00417586">
        <w:rPr>
          <w:rFonts w:ascii="Times New Roman" w:hAnsi="Times New Roman" w:cs="Times New Roman"/>
          <w:sz w:val="24"/>
          <w:szCs w:val="24"/>
        </w:rPr>
        <w:t>intercultural dialogue, learning and daily-life appl</w:t>
      </w:r>
      <w:r>
        <w:rPr>
          <w:rFonts w:ascii="Times New Roman" w:hAnsi="Times New Roman" w:cs="Times New Roman"/>
          <w:sz w:val="24"/>
          <w:szCs w:val="24"/>
        </w:rPr>
        <w:t xml:space="preserve">ications (uses) (for instance, </w:t>
      </w:r>
      <w:r w:rsidRPr="00417586">
        <w:rPr>
          <w:rFonts w:ascii="Times New Roman" w:hAnsi="Times New Roman" w:cs="Times New Roman"/>
          <w:sz w:val="24"/>
          <w:szCs w:val="24"/>
        </w:rPr>
        <w:t>libraries, podcasts);</w:t>
      </w:r>
    </w:p>
    <w:p w:rsidR="008F600E" w:rsidRPr="00417586" w:rsidRDefault="008F600E" w:rsidP="008F600E">
      <w:pPr>
        <w:spacing w:line="480" w:lineRule="auto"/>
        <w:jc w:val="both"/>
        <w:rPr>
          <w:rFonts w:ascii="Times New Roman" w:hAnsi="Times New Roman" w:cs="Times New Roman"/>
          <w:sz w:val="24"/>
          <w:szCs w:val="24"/>
        </w:rPr>
      </w:pPr>
      <w:r w:rsidRPr="00417586">
        <w:rPr>
          <w:rFonts w:ascii="Times New Roman" w:hAnsi="Times New Roman" w:cs="Times New Roman"/>
          <w:sz w:val="24"/>
          <w:szCs w:val="24"/>
        </w:rPr>
        <w:t>• having a critical approach to media as regar</w:t>
      </w:r>
      <w:r>
        <w:rPr>
          <w:rFonts w:ascii="Times New Roman" w:hAnsi="Times New Roman" w:cs="Times New Roman"/>
          <w:sz w:val="24"/>
          <w:szCs w:val="24"/>
        </w:rPr>
        <w:t xml:space="preserve">ds both quality and accuracy of </w:t>
      </w:r>
      <w:r w:rsidRPr="00417586">
        <w:rPr>
          <w:rFonts w:ascii="Times New Roman" w:hAnsi="Times New Roman" w:cs="Times New Roman"/>
          <w:sz w:val="24"/>
          <w:szCs w:val="24"/>
        </w:rPr>
        <w:t xml:space="preserve">content (for example, being able to </w:t>
      </w:r>
      <w:proofErr w:type="spellStart"/>
      <w:r w:rsidRPr="00417586">
        <w:rPr>
          <w:rFonts w:ascii="Times New Roman" w:hAnsi="Times New Roman" w:cs="Times New Roman"/>
          <w:sz w:val="24"/>
          <w:szCs w:val="24"/>
        </w:rPr>
        <w:t>assess</w:t>
      </w:r>
      <w:proofErr w:type="spellEnd"/>
      <w:r w:rsidRPr="00417586">
        <w:rPr>
          <w:rFonts w:ascii="Times New Roman" w:hAnsi="Times New Roman" w:cs="Times New Roman"/>
          <w:sz w:val="24"/>
          <w:szCs w:val="24"/>
        </w:rPr>
        <w:t xml:space="preserve"> inform</w:t>
      </w:r>
      <w:r>
        <w:rPr>
          <w:rFonts w:ascii="Times New Roman" w:hAnsi="Times New Roman" w:cs="Times New Roman"/>
          <w:sz w:val="24"/>
          <w:szCs w:val="24"/>
        </w:rPr>
        <w:t xml:space="preserve">ation, dealing with </w:t>
      </w:r>
      <w:r w:rsidRPr="00417586">
        <w:rPr>
          <w:rFonts w:ascii="Times New Roman" w:hAnsi="Times New Roman" w:cs="Times New Roman"/>
          <w:sz w:val="24"/>
          <w:szCs w:val="24"/>
        </w:rPr>
        <w:t>advertising on various media, using search engines intelligently);</w:t>
      </w:r>
    </w:p>
    <w:p w:rsidR="008F600E" w:rsidRPr="00417586" w:rsidRDefault="008F600E" w:rsidP="008F600E">
      <w:pPr>
        <w:spacing w:line="480" w:lineRule="auto"/>
        <w:jc w:val="both"/>
        <w:rPr>
          <w:rFonts w:ascii="Times New Roman" w:hAnsi="Times New Roman" w:cs="Times New Roman"/>
          <w:sz w:val="24"/>
          <w:szCs w:val="24"/>
        </w:rPr>
      </w:pPr>
      <w:r w:rsidRPr="00417586">
        <w:rPr>
          <w:rFonts w:ascii="Times New Roman" w:hAnsi="Times New Roman" w:cs="Times New Roman"/>
          <w:sz w:val="24"/>
          <w:szCs w:val="24"/>
        </w:rPr>
        <w:t>• using media creatively, as the evoluti</w:t>
      </w:r>
      <w:r>
        <w:rPr>
          <w:rFonts w:ascii="Times New Roman" w:hAnsi="Times New Roman" w:cs="Times New Roman"/>
          <w:sz w:val="24"/>
          <w:szCs w:val="24"/>
        </w:rPr>
        <w:t xml:space="preserve">on of media technologies and the </w:t>
      </w:r>
      <w:r w:rsidRPr="00417586">
        <w:rPr>
          <w:rFonts w:ascii="Times New Roman" w:hAnsi="Times New Roman" w:cs="Times New Roman"/>
          <w:sz w:val="24"/>
          <w:szCs w:val="24"/>
        </w:rPr>
        <w:t>increasing presence of the Internet as a dis</w:t>
      </w:r>
      <w:r>
        <w:rPr>
          <w:rFonts w:ascii="Times New Roman" w:hAnsi="Times New Roman" w:cs="Times New Roman"/>
          <w:sz w:val="24"/>
          <w:szCs w:val="24"/>
        </w:rPr>
        <w:t xml:space="preserve">tribution channel allow an ever </w:t>
      </w:r>
      <w:r w:rsidRPr="00417586">
        <w:rPr>
          <w:rFonts w:ascii="Times New Roman" w:hAnsi="Times New Roman" w:cs="Times New Roman"/>
          <w:sz w:val="24"/>
          <w:szCs w:val="24"/>
        </w:rPr>
        <w:t xml:space="preserve">growing number of Europeans to create and </w:t>
      </w:r>
      <w:r>
        <w:rPr>
          <w:rFonts w:ascii="Times New Roman" w:hAnsi="Times New Roman" w:cs="Times New Roman"/>
          <w:sz w:val="24"/>
          <w:szCs w:val="24"/>
        </w:rPr>
        <w:t xml:space="preserve">disseminate images, information </w:t>
      </w:r>
      <w:r w:rsidRPr="00417586">
        <w:rPr>
          <w:rFonts w:ascii="Times New Roman" w:hAnsi="Times New Roman" w:cs="Times New Roman"/>
          <w:sz w:val="24"/>
          <w:szCs w:val="24"/>
        </w:rPr>
        <w:t>and content;</w:t>
      </w:r>
    </w:p>
    <w:p w:rsidR="008F600E" w:rsidRPr="00417586" w:rsidRDefault="008F600E" w:rsidP="008F600E">
      <w:pPr>
        <w:spacing w:line="480" w:lineRule="auto"/>
        <w:jc w:val="both"/>
        <w:rPr>
          <w:rFonts w:ascii="Times New Roman" w:hAnsi="Times New Roman" w:cs="Times New Roman"/>
          <w:sz w:val="24"/>
          <w:szCs w:val="24"/>
        </w:rPr>
      </w:pPr>
      <w:r w:rsidRPr="00417586">
        <w:rPr>
          <w:rFonts w:ascii="Times New Roman" w:hAnsi="Times New Roman" w:cs="Times New Roman"/>
          <w:sz w:val="24"/>
          <w:szCs w:val="24"/>
        </w:rPr>
        <w:t>• understanding the economy of media and t</w:t>
      </w:r>
      <w:r>
        <w:rPr>
          <w:rFonts w:ascii="Times New Roman" w:hAnsi="Times New Roman" w:cs="Times New Roman"/>
          <w:sz w:val="24"/>
          <w:szCs w:val="24"/>
        </w:rPr>
        <w:t xml:space="preserve">he difference between pluralism </w:t>
      </w:r>
      <w:r w:rsidRPr="00417586">
        <w:rPr>
          <w:rFonts w:ascii="Times New Roman" w:hAnsi="Times New Roman" w:cs="Times New Roman"/>
          <w:sz w:val="24"/>
          <w:szCs w:val="24"/>
        </w:rPr>
        <w:t>and media ownership;</w:t>
      </w:r>
    </w:p>
    <w:p w:rsidR="008F600E" w:rsidRDefault="008F600E" w:rsidP="008F600E">
      <w:pPr>
        <w:spacing w:line="480" w:lineRule="auto"/>
        <w:jc w:val="both"/>
        <w:rPr>
          <w:rFonts w:ascii="Times New Roman" w:hAnsi="Times New Roman" w:cs="Times New Roman"/>
          <w:sz w:val="24"/>
          <w:szCs w:val="24"/>
        </w:rPr>
      </w:pPr>
      <w:r w:rsidRPr="00417586">
        <w:rPr>
          <w:rFonts w:ascii="Times New Roman" w:hAnsi="Times New Roman" w:cs="Times New Roman"/>
          <w:sz w:val="24"/>
          <w:szCs w:val="24"/>
        </w:rPr>
        <w:t>• being aware of copyright issues which are essential for a "culture of le</w:t>
      </w:r>
      <w:r>
        <w:rPr>
          <w:rFonts w:ascii="Times New Roman" w:hAnsi="Times New Roman" w:cs="Times New Roman"/>
          <w:sz w:val="24"/>
          <w:szCs w:val="24"/>
        </w:rPr>
        <w:t xml:space="preserve">gality", </w:t>
      </w:r>
      <w:r w:rsidRPr="00417586">
        <w:rPr>
          <w:rFonts w:ascii="Times New Roman" w:hAnsi="Times New Roman" w:cs="Times New Roman"/>
          <w:sz w:val="24"/>
          <w:szCs w:val="24"/>
        </w:rPr>
        <w:t>especially for the younger generation in its d</w:t>
      </w:r>
      <w:r>
        <w:rPr>
          <w:rFonts w:ascii="Times New Roman" w:hAnsi="Times New Roman" w:cs="Times New Roman"/>
          <w:sz w:val="24"/>
          <w:szCs w:val="24"/>
        </w:rPr>
        <w:t xml:space="preserve">ouble capacity of consumers and </w:t>
      </w:r>
      <w:r w:rsidRPr="00417586">
        <w:rPr>
          <w:rFonts w:ascii="Times New Roman" w:hAnsi="Times New Roman" w:cs="Times New Roman"/>
          <w:sz w:val="24"/>
          <w:szCs w:val="24"/>
        </w:rPr>
        <w:t>producers of conte</w:t>
      </w:r>
      <w:r>
        <w:rPr>
          <w:rFonts w:ascii="Times New Roman" w:hAnsi="Times New Roman" w:cs="Times New Roman"/>
          <w:sz w:val="24"/>
          <w:szCs w:val="24"/>
        </w:rPr>
        <w:t>nt (European Commission, 2007).</w:t>
      </w:r>
    </w:p>
    <w:p w:rsidR="008F600E" w:rsidRDefault="008F600E" w:rsidP="008F600E">
      <w:pPr>
        <w:spacing w:line="480" w:lineRule="auto"/>
        <w:jc w:val="center"/>
        <w:rPr>
          <w:rFonts w:ascii="Times New Roman" w:hAnsi="Times New Roman" w:cs="Times New Roman"/>
          <w:b/>
          <w:sz w:val="24"/>
          <w:szCs w:val="24"/>
          <w:u w:val="single"/>
        </w:rPr>
      </w:pPr>
    </w:p>
    <w:p w:rsidR="008F600E" w:rsidRDefault="008F600E" w:rsidP="008F600E">
      <w:pPr>
        <w:spacing w:line="480" w:lineRule="auto"/>
        <w:jc w:val="center"/>
        <w:rPr>
          <w:rFonts w:ascii="Times New Roman" w:hAnsi="Times New Roman" w:cs="Times New Roman"/>
          <w:b/>
          <w:sz w:val="24"/>
          <w:szCs w:val="24"/>
          <w:u w:val="single"/>
        </w:rPr>
      </w:pPr>
    </w:p>
    <w:p w:rsidR="008F600E" w:rsidRDefault="008F600E" w:rsidP="008F600E">
      <w:pPr>
        <w:spacing w:line="480" w:lineRule="auto"/>
        <w:jc w:val="center"/>
        <w:rPr>
          <w:rFonts w:ascii="Times New Roman" w:hAnsi="Times New Roman" w:cs="Times New Roman"/>
          <w:b/>
          <w:sz w:val="24"/>
          <w:szCs w:val="24"/>
          <w:u w:val="single"/>
        </w:rPr>
      </w:pPr>
    </w:p>
    <w:p w:rsidR="008F600E" w:rsidRDefault="008F600E" w:rsidP="008F600E">
      <w:pPr>
        <w:spacing w:line="480" w:lineRule="auto"/>
        <w:jc w:val="center"/>
        <w:rPr>
          <w:rFonts w:ascii="Times New Roman" w:hAnsi="Times New Roman" w:cs="Times New Roman"/>
          <w:b/>
          <w:sz w:val="24"/>
          <w:szCs w:val="24"/>
          <w:u w:val="single"/>
        </w:rPr>
      </w:pPr>
    </w:p>
    <w:p w:rsidR="008F600E" w:rsidRDefault="008F600E" w:rsidP="008F600E">
      <w:pPr>
        <w:spacing w:line="480" w:lineRule="auto"/>
        <w:jc w:val="center"/>
        <w:rPr>
          <w:rFonts w:ascii="Times New Roman" w:hAnsi="Times New Roman" w:cs="Times New Roman"/>
          <w:b/>
          <w:sz w:val="24"/>
          <w:szCs w:val="24"/>
          <w:u w:val="single"/>
        </w:rPr>
      </w:pPr>
    </w:p>
    <w:p w:rsidR="00C528FA" w:rsidRDefault="00C528FA"/>
    <w:sectPr w:rsidR="00C52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600E"/>
    <w:rsid w:val="008F600E"/>
    <w:rsid w:val="00C52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2020-04-30T16:24:00Z</dcterms:created>
  <dcterms:modified xsi:type="dcterms:W3CDTF">2020-04-30T16:24:00Z</dcterms:modified>
</cp:coreProperties>
</file>